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E" w:rsidRPr="00976A33" w:rsidRDefault="003A0A7E" w:rsidP="003A0A7E">
      <w:pPr>
        <w:jc w:val="center"/>
      </w:pPr>
      <w:r w:rsidRPr="00976A33">
        <w:rPr>
          <w:b/>
        </w:rPr>
        <w:t>Перечень событий (праздников) для детей с 2 до 4 лет</w:t>
      </w:r>
    </w:p>
    <w:p w:rsidR="003A0A7E" w:rsidRPr="00976A33" w:rsidRDefault="003A0A7E" w:rsidP="003A0A7E">
      <w:pPr>
        <w:jc w:val="both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07"/>
        <w:gridCol w:w="3302"/>
        <w:gridCol w:w="3672"/>
      </w:tblGrid>
      <w:tr w:rsidR="003A0A7E" w:rsidRPr="00AC0CCC" w:rsidTr="00AC0CCC">
        <w:tc>
          <w:tcPr>
            <w:tcW w:w="1229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Месяц:</w:t>
            </w:r>
          </w:p>
        </w:tc>
        <w:tc>
          <w:tcPr>
            <w:tcW w:w="2707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Тема события (праздников):</w:t>
            </w:r>
          </w:p>
        </w:tc>
        <w:tc>
          <w:tcPr>
            <w:tcW w:w="3302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proofErr w:type="spellStart"/>
            <w:r w:rsidRPr="00AC0CCC">
              <w:rPr>
                <w:b/>
              </w:rPr>
              <w:t>Подтемы</w:t>
            </w:r>
            <w:proofErr w:type="spellEnd"/>
            <w:r w:rsidRPr="00AC0CCC">
              <w:rPr>
                <w:b/>
              </w:rPr>
              <w:t xml:space="preserve"> (по неделям)</w:t>
            </w:r>
          </w:p>
        </w:tc>
        <w:tc>
          <w:tcPr>
            <w:tcW w:w="3672" w:type="dxa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Итоговые мероприятия:</w:t>
            </w:r>
          </w:p>
        </w:tc>
      </w:tr>
      <w:tr w:rsidR="003A0A7E" w:rsidRPr="00976A33" w:rsidTr="00AC0CCC">
        <w:trPr>
          <w:trHeight w:val="1127"/>
        </w:trPr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Сентябрь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«Осенние краски»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</w:t>
            </w:r>
            <w:r>
              <w:t>-2</w:t>
            </w:r>
            <w:r w:rsidRPr="00976A33">
              <w:t>.</w:t>
            </w:r>
            <w:r>
              <w:t xml:space="preserve"> </w:t>
            </w:r>
            <w:r w:rsidRPr="00976A33">
              <w:t>«До свидания, лето»</w:t>
            </w:r>
          </w:p>
          <w:p w:rsidR="003A0A7E" w:rsidRPr="00976A33" w:rsidRDefault="003A0A7E" w:rsidP="00C20D8E">
            <w:r w:rsidRPr="00976A33">
              <w:t>3.«Урожай»</w:t>
            </w:r>
          </w:p>
          <w:p w:rsidR="003A0A7E" w:rsidRPr="00976A33" w:rsidRDefault="003A0A7E" w:rsidP="00C20D8E">
            <w:r w:rsidRPr="00976A33">
              <w:t>4.«Краски осени»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«Сердитая тучка»</w:t>
            </w:r>
          </w:p>
          <w:p w:rsidR="003A0A7E" w:rsidRPr="00976A33" w:rsidRDefault="003A0A7E" w:rsidP="00C20D8E">
            <w:r w:rsidRPr="00976A33">
              <w:t xml:space="preserve">Выставка поделок из «Дары осени» 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Октябрь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«Мир вокруг меня»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1.«Животный мир»</w:t>
            </w:r>
          </w:p>
          <w:p w:rsidR="003A0A7E" w:rsidRPr="00976A33" w:rsidRDefault="003A0A7E" w:rsidP="00C20D8E">
            <w:r w:rsidRPr="00976A33">
              <w:t>2.«Я – Человек»»</w:t>
            </w:r>
          </w:p>
          <w:p w:rsidR="003A0A7E" w:rsidRPr="00976A33" w:rsidRDefault="003A0A7E" w:rsidP="00C20D8E">
            <w:r w:rsidRPr="00976A33">
              <w:t>3.«Народная культура и традиции»</w:t>
            </w:r>
          </w:p>
          <w:p w:rsidR="003A0A7E" w:rsidRPr="00976A33" w:rsidRDefault="003A0A7E" w:rsidP="00C20D8E">
            <w:r w:rsidRPr="00976A33">
              <w:t>4.«Наш быт»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«Мишка – капризуля»</w:t>
            </w:r>
          </w:p>
          <w:p w:rsidR="003A0A7E" w:rsidRPr="00976A33" w:rsidRDefault="003A0A7E" w:rsidP="00C20D8E">
            <w:r w:rsidRPr="00976A33">
              <w:t>Концерт «Наш</w:t>
            </w:r>
            <w:r>
              <w:t>а любимая группа</w:t>
            </w:r>
            <w:r w:rsidRPr="00976A33">
              <w:t>»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Ноябрь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«Вся семья вместе и душа на месте»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1.«Дружба»</w:t>
            </w:r>
          </w:p>
          <w:p w:rsidR="003A0A7E" w:rsidRPr="00976A33" w:rsidRDefault="003A0A7E" w:rsidP="00C20D8E">
            <w:r w:rsidRPr="00976A33">
              <w:t>2.«Транспорт»</w:t>
            </w:r>
          </w:p>
          <w:p w:rsidR="003A0A7E" w:rsidRPr="00976A33" w:rsidRDefault="003A0A7E" w:rsidP="00C20D8E">
            <w:r w:rsidRPr="00976A33">
              <w:t>3.«Здоровей</w:t>
            </w:r>
            <w:r>
              <w:t>-</w:t>
            </w:r>
            <w:r w:rsidRPr="00976A33">
              <w:t>ка»</w:t>
            </w:r>
          </w:p>
          <w:p w:rsidR="003A0A7E" w:rsidRPr="00976A33" w:rsidRDefault="003A0A7E" w:rsidP="00C20D8E">
            <w:r w:rsidRPr="00976A33">
              <w:t>4.«Кто как готовится к зиме»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</w:t>
            </w:r>
            <w:proofErr w:type="spellStart"/>
            <w:r>
              <w:t>Зайкины</w:t>
            </w:r>
            <w:proofErr w:type="spellEnd"/>
            <w:r>
              <w:t xml:space="preserve"> друзья»</w:t>
            </w:r>
          </w:p>
          <w:p w:rsidR="003A0A7E" w:rsidRPr="00976A33" w:rsidRDefault="003A0A7E" w:rsidP="00C20D8E"/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Декабрь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«Пришла волшебница зима»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</w:t>
            </w:r>
            <w:r>
              <w:t>-2</w:t>
            </w:r>
            <w:r w:rsidRPr="00976A33">
              <w:t>.</w:t>
            </w:r>
            <w:r>
              <w:t xml:space="preserve"> </w:t>
            </w:r>
            <w:r w:rsidRPr="00976A33">
              <w:t>«Здравствуй, зимушка-зима!»</w:t>
            </w:r>
          </w:p>
          <w:p w:rsidR="003A0A7E" w:rsidRPr="00976A33" w:rsidRDefault="003A0A7E" w:rsidP="00C20D8E">
            <w:r w:rsidRPr="00976A33">
              <w:t>3–4. «Новогодний калейдоскоп» - подготовка к Новому году.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Новогодний утренник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Январь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«Зимние забавы»</w:t>
            </w:r>
          </w:p>
        </w:tc>
        <w:tc>
          <w:tcPr>
            <w:tcW w:w="3302" w:type="dxa"/>
            <w:shd w:val="clear" w:color="auto" w:fill="auto"/>
          </w:tcPr>
          <w:p w:rsidR="003A0A7E" w:rsidRDefault="003A0A7E" w:rsidP="00C20D8E">
            <w:r>
              <w:t>1.«Рождество»</w:t>
            </w:r>
          </w:p>
          <w:p w:rsidR="003A0A7E" w:rsidRPr="00976A33" w:rsidRDefault="003A0A7E" w:rsidP="00C20D8E">
            <w:r>
              <w:t>2.</w:t>
            </w:r>
            <w:r w:rsidRPr="00976A33">
              <w:t>«В гостях у сказки»</w:t>
            </w:r>
          </w:p>
          <w:p w:rsidR="003A0A7E" w:rsidRPr="00976A33" w:rsidRDefault="003A0A7E" w:rsidP="00C20D8E">
            <w:r>
              <w:t>3.</w:t>
            </w:r>
            <w:r w:rsidRPr="00976A33">
              <w:t>«Этикет»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«Волшебный снежок»</w:t>
            </w:r>
          </w:p>
          <w:p w:rsidR="003A0A7E" w:rsidRPr="00976A33" w:rsidRDefault="003A0A7E" w:rsidP="00C20D8E"/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Февраль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«Будь здоров!»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1.«Моя семья»</w:t>
            </w:r>
          </w:p>
          <w:p w:rsidR="003A0A7E" w:rsidRPr="00976A33" w:rsidRDefault="003A0A7E" w:rsidP="00C20D8E">
            <w:r w:rsidRPr="00976A33">
              <w:t>2.«Азбука безопасности»</w:t>
            </w:r>
          </w:p>
          <w:p w:rsidR="003A0A7E" w:rsidRPr="00976A33" w:rsidRDefault="003A0A7E" w:rsidP="00C20D8E">
            <w:r w:rsidRPr="00976A33">
              <w:t>3.«Наши защитники»</w:t>
            </w:r>
          </w:p>
          <w:p w:rsidR="003A0A7E" w:rsidRPr="00976A33" w:rsidRDefault="003A0A7E" w:rsidP="00C20D8E">
            <w:r w:rsidRPr="00976A33">
              <w:t>4.«Маленькие исследователи»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«Малыши – крепыши»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Март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«Мамин день»</w:t>
            </w:r>
          </w:p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1.«Женский день»</w:t>
            </w:r>
          </w:p>
          <w:p w:rsidR="003A0A7E" w:rsidRPr="00976A33" w:rsidRDefault="003A0A7E" w:rsidP="00C20D8E">
            <w:r w:rsidRPr="00976A33">
              <w:t>2.«Миром правит доброта»</w:t>
            </w:r>
          </w:p>
          <w:p w:rsidR="003A0A7E" w:rsidRPr="00976A33" w:rsidRDefault="003A0A7E" w:rsidP="00C20D8E">
            <w:r w:rsidRPr="00976A33">
              <w:t>3.«Быть здоровыми хотим»</w:t>
            </w:r>
          </w:p>
          <w:p w:rsidR="003A0A7E" w:rsidRPr="00976A33" w:rsidRDefault="003A0A7E" w:rsidP="00C20D8E">
            <w:r w:rsidRPr="00976A33">
              <w:t>4.«Весна шагает по планете»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Сказка – драматизация  «Как козлёнок маму искал»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Апрель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«Весенняя капель»</w:t>
            </w:r>
          </w:p>
          <w:p w:rsidR="003A0A7E" w:rsidRPr="00976A33" w:rsidRDefault="003A0A7E" w:rsidP="00C20D8E"/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1.«Цирк»</w:t>
            </w:r>
          </w:p>
          <w:p w:rsidR="003A0A7E" w:rsidRPr="00976A33" w:rsidRDefault="003A0A7E" w:rsidP="00C20D8E">
            <w:r w:rsidRPr="00976A33">
              <w:t>2.«Встречаем птиц»</w:t>
            </w:r>
          </w:p>
          <w:p w:rsidR="003A0A7E" w:rsidRPr="00976A33" w:rsidRDefault="003A0A7E" w:rsidP="00C20D8E">
            <w:r w:rsidRPr="00976A33">
              <w:t>3</w:t>
            </w:r>
            <w:r>
              <w:t>-</w:t>
            </w:r>
            <w:r w:rsidRPr="00976A33">
              <w:t>4.«Волшебница вода»</w:t>
            </w:r>
          </w:p>
        </w:tc>
        <w:tc>
          <w:tcPr>
            <w:tcW w:w="3672" w:type="dxa"/>
          </w:tcPr>
          <w:p w:rsidR="003A0A7E" w:rsidRPr="00976A33" w:rsidRDefault="003A0A7E" w:rsidP="00C20D8E">
            <w:r w:rsidRPr="00976A33">
              <w:t>Развлечение «</w:t>
            </w:r>
            <w:r>
              <w:t>Клоун Бим в гостях у ребят</w:t>
            </w:r>
            <w:r w:rsidRPr="00976A33">
              <w:t>»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 xml:space="preserve">Май 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 w:rsidRPr="00976A33">
              <w:t>«Солнышко – ведрышко, выгляни в окошко!»</w:t>
            </w:r>
          </w:p>
          <w:p w:rsidR="003A0A7E" w:rsidRPr="00976A33" w:rsidRDefault="003A0A7E" w:rsidP="00C20D8E"/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 w:rsidRPr="00976A33">
              <w:t>1.«Праздник весны и труда»</w:t>
            </w:r>
          </w:p>
          <w:p w:rsidR="003A0A7E" w:rsidRPr="00976A33" w:rsidRDefault="003A0A7E" w:rsidP="00C20D8E">
            <w:r>
              <w:t>2-</w:t>
            </w:r>
            <w:proofErr w:type="gramStart"/>
            <w:r w:rsidRPr="00976A33">
              <w:t>3.«</w:t>
            </w:r>
            <w:proofErr w:type="gramEnd"/>
            <w:r w:rsidRPr="00976A33">
              <w:t>Мир природы»</w:t>
            </w:r>
          </w:p>
          <w:p w:rsidR="003A0A7E" w:rsidRPr="00976A33" w:rsidRDefault="003A0A7E" w:rsidP="00C20D8E">
            <w:r w:rsidRPr="00976A33">
              <w:t>4.«Вот мы какие стали большие»</w:t>
            </w:r>
          </w:p>
        </w:tc>
        <w:tc>
          <w:tcPr>
            <w:tcW w:w="3672" w:type="dxa"/>
          </w:tcPr>
          <w:p w:rsidR="003A0A7E" w:rsidRDefault="003A0A7E" w:rsidP="00C20D8E">
            <w:r w:rsidRPr="00976A33">
              <w:t xml:space="preserve">Концерт «Как у наших у ворот» </w:t>
            </w:r>
          </w:p>
          <w:p w:rsidR="003A0A7E" w:rsidRDefault="003A0A7E" w:rsidP="00C20D8E">
            <w:r>
              <w:t>Развлечение</w:t>
            </w:r>
          </w:p>
          <w:p w:rsidR="003A0A7E" w:rsidRPr="00976A33" w:rsidRDefault="003A0A7E" w:rsidP="00C20D8E">
            <w:r>
              <w:t>«</w:t>
            </w:r>
            <w:r w:rsidRPr="00976A33">
              <w:t>Улыбнулось солнышко</w:t>
            </w:r>
            <w:r>
              <w:t>»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Июнь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>
              <w:t>«Здравствуй, Лето!»</w:t>
            </w:r>
          </w:p>
        </w:tc>
        <w:tc>
          <w:tcPr>
            <w:tcW w:w="3302" w:type="dxa"/>
            <w:shd w:val="clear" w:color="auto" w:fill="auto"/>
          </w:tcPr>
          <w:p w:rsidR="003A0A7E" w:rsidRDefault="003A0A7E" w:rsidP="00C20D8E">
            <w:r>
              <w:t>1-</w:t>
            </w:r>
            <w:proofErr w:type="gramStart"/>
            <w:r>
              <w:t>2.Растительный</w:t>
            </w:r>
            <w:proofErr w:type="gramEnd"/>
            <w:r>
              <w:t xml:space="preserve"> мир</w:t>
            </w:r>
          </w:p>
          <w:p w:rsidR="003A0A7E" w:rsidRPr="00976A33" w:rsidRDefault="003A0A7E" w:rsidP="00C20D8E">
            <w:r>
              <w:t>3-4.Насекомые</w:t>
            </w:r>
          </w:p>
        </w:tc>
        <w:tc>
          <w:tcPr>
            <w:tcW w:w="3672" w:type="dxa"/>
          </w:tcPr>
          <w:p w:rsidR="003A0A7E" w:rsidRDefault="003A0A7E" w:rsidP="00C20D8E">
            <w:r>
              <w:t xml:space="preserve">Развлечение «Паровозик из </w:t>
            </w:r>
            <w:proofErr w:type="spellStart"/>
            <w:r>
              <w:t>Ромашково</w:t>
            </w:r>
            <w:proofErr w:type="spellEnd"/>
            <w:r>
              <w:t>»,</w:t>
            </w:r>
          </w:p>
          <w:p w:rsidR="003A0A7E" w:rsidRPr="00976A33" w:rsidRDefault="003A0A7E" w:rsidP="00C20D8E">
            <w:r>
              <w:t>Конкурс рисунков на асфальте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Июль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>
              <w:t>«В гостях у Нептуна»</w:t>
            </w:r>
          </w:p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>
              <w:t>Проект «Путешествие капельки»</w:t>
            </w:r>
          </w:p>
        </w:tc>
        <w:tc>
          <w:tcPr>
            <w:tcW w:w="3672" w:type="dxa"/>
          </w:tcPr>
          <w:p w:rsidR="003A0A7E" w:rsidRDefault="003A0A7E" w:rsidP="00C20D8E">
            <w:r>
              <w:t>Праздник Нептуна,</w:t>
            </w:r>
          </w:p>
          <w:p w:rsidR="003A0A7E" w:rsidRPr="00976A33" w:rsidRDefault="003A0A7E" w:rsidP="00C20D8E">
            <w:r>
              <w:t>Летние соревнования</w:t>
            </w:r>
          </w:p>
        </w:tc>
      </w:tr>
      <w:tr w:rsidR="003A0A7E" w:rsidRPr="00976A33" w:rsidTr="00AC0CCC">
        <w:tc>
          <w:tcPr>
            <w:tcW w:w="1229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Август</w:t>
            </w:r>
          </w:p>
        </w:tc>
        <w:tc>
          <w:tcPr>
            <w:tcW w:w="2707" w:type="dxa"/>
            <w:shd w:val="clear" w:color="auto" w:fill="auto"/>
          </w:tcPr>
          <w:p w:rsidR="003A0A7E" w:rsidRPr="00976A33" w:rsidRDefault="003A0A7E" w:rsidP="00C20D8E">
            <w:r>
              <w:t>«В цветочном городе»</w:t>
            </w:r>
          </w:p>
        </w:tc>
        <w:tc>
          <w:tcPr>
            <w:tcW w:w="3302" w:type="dxa"/>
            <w:shd w:val="clear" w:color="auto" w:fill="auto"/>
          </w:tcPr>
          <w:p w:rsidR="003A0A7E" w:rsidRPr="00976A33" w:rsidRDefault="003A0A7E" w:rsidP="00C20D8E">
            <w:r>
              <w:t>Проект « В цветочном городе»</w:t>
            </w:r>
          </w:p>
        </w:tc>
        <w:tc>
          <w:tcPr>
            <w:tcW w:w="3672" w:type="dxa"/>
          </w:tcPr>
          <w:p w:rsidR="003A0A7E" w:rsidRPr="00976A33" w:rsidRDefault="003A0A7E" w:rsidP="00C20D8E">
            <w:r>
              <w:t>Праздник «В гостях у Незнайки»</w:t>
            </w:r>
          </w:p>
        </w:tc>
      </w:tr>
    </w:tbl>
    <w:p w:rsidR="003A0A7E" w:rsidRPr="00976A33" w:rsidRDefault="003A0A7E" w:rsidP="003A0A7E">
      <w:pPr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AC0CCC" w:rsidRDefault="00AC0CCC" w:rsidP="003A0A7E">
      <w:pPr>
        <w:jc w:val="center"/>
        <w:rPr>
          <w:b/>
        </w:rPr>
      </w:pPr>
    </w:p>
    <w:p w:rsidR="003A0A7E" w:rsidRPr="00976A33" w:rsidRDefault="003A0A7E" w:rsidP="003A0A7E">
      <w:pPr>
        <w:jc w:val="center"/>
        <w:rPr>
          <w:b/>
        </w:rPr>
      </w:pPr>
      <w:r w:rsidRPr="00976A33">
        <w:rPr>
          <w:b/>
        </w:rPr>
        <w:lastRenderedPageBreak/>
        <w:t>Перечень событий (праздников) для детей с 4 до 7 лет</w:t>
      </w:r>
    </w:p>
    <w:p w:rsidR="003A0A7E" w:rsidRPr="00976A33" w:rsidRDefault="003A0A7E" w:rsidP="003A0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2515"/>
      </w:tblGrid>
      <w:tr w:rsidR="003A0A7E" w:rsidRPr="00AC0CCC" w:rsidTr="00C20D8E">
        <w:tc>
          <w:tcPr>
            <w:tcW w:w="1242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Месяц:</w:t>
            </w:r>
          </w:p>
        </w:tc>
        <w:tc>
          <w:tcPr>
            <w:tcW w:w="3402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Тема события (праздников):</w:t>
            </w:r>
          </w:p>
        </w:tc>
        <w:tc>
          <w:tcPr>
            <w:tcW w:w="3261" w:type="dxa"/>
            <w:shd w:val="clear" w:color="auto" w:fill="auto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proofErr w:type="spellStart"/>
            <w:r w:rsidRPr="00AC0CCC">
              <w:rPr>
                <w:b/>
              </w:rPr>
              <w:t>Подтемы</w:t>
            </w:r>
            <w:proofErr w:type="spellEnd"/>
            <w:r w:rsidRPr="00AC0CCC">
              <w:rPr>
                <w:b/>
              </w:rPr>
              <w:t xml:space="preserve"> (по неделям)</w:t>
            </w:r>
          </w:p>
        </w:tc>
        <w:tc>
          <w:tcPr>
            <w:tcW w:w="2515" w:type="dxa"/>
          </w:tcPr>
          <w:p w:rsidR="003A0A7E" w:rsidRPr="00AC0CCC" w:rsidRDefault="003A0A7E" w:rsidP="00C20D8E">
            <w:pPr>
              <w:jc w:val="center"/>
              <w:rPr>
                <w:b/>
              </w:rPr>
            </w:pPr>
            <w:r w:rsidRPr="00AC0CCC">
              <w:rPr>
                <w:b/>
              </w:rPr>
              <w:t>Итоговые мероприятия: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«Осенние краски»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 xml:space="preserve">День здоровья </w:t>
            </w:r>
          </w:p>
          <w:p w:rsidR="003A0A7E" w:rsidRPr="00976A33" w:rsidRDefault="003A0A7E" w:rsidP="00C20D8E">
            <w:r w:rsidRPr="00976A33">
              <w:t>День безопасн</w:t>
            </w:r>
            <w:bookmarkStart w:id="0" w:name="_GoBack"/>
            <w:bookmarkEnd w:id="0"/>
            <w:r w:rsidRPr="00976A33">
              <w:t xml:space="preserve">ости 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1.«День знаний»</w:t>
            </w:r>
          </w:p>
          <w:p w:rsidR="003A0A7E" w:rsidRPr="00976A33" w:rsidRDefault="003A0A7E" w:rsidP="00C20D8E">
            <w:r w:rsidRPr="00976A33">
              <w:t>2.«Моя страна, моя планета»</w:t>
            </w:r>
          </w:p>
          <w:p w:rsidR="003A0A7E" w:rsidRPr="00976A33" w:rsidRDefault="003A0A7E" w:rsidP="00C20D8E">
            <w:r w:rsidRPr="00976A33">
              <w:t>3.«Урожай»</w:t>
            </w:r>
          </w:p>
          <w:p w:rsidR="003A0A7E" w:rsidRPr="00976A33" w:rsidRDefault="003A0A7E" w:rsidP="00C20D8E">
            <w:r w:rsidRPr="00976A33">
              <w:t>4.«Краски осени»</w:t>
            </w:r>
          </w:p>
        </w:tc>
        <w:tc>
          <w:tcPr>
            <w:tcW w:w="2515" w:type="dxa"/>
          </w:tcPr>
          <w:p w:rsidR="003A0A7E" w:rsidRDefault="003A0A7E" w:rsidP="00C20D8E"/>
          <w:p w:rsidR="003A0A7E" w:rsidRDefault="003A0A7E" w:rsidP="00C20D8E">
            <w:r>
              <w:t>Развлечение «Лесная школа»</w:t>
            </w:r>
          </w:p>
          <w:p w:rsidR="003A0A7E" w:rsidRPr="00976A33" w:rsidRDefault="003A0A7E" w:rsidP="00C20D8E">
            <w:r>
              <w:t xml:space="preserve">Выставка </w:t>
            </w:r>
            <w:r w:rsidRPr="00976A33">
              <w:t>поделок «Дары осени»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pPr>
              <w:rPr>
                <w:color w:val="0070C0"/>
              </w:rPr>
            </w:pPr>
            <w:r w:rsidRPr="00976A33">
              <w:t xml:space="preserve">День здоровья </w:t>
            </w:r>
            <w:r>
              <w:t xml:space="preserve">День безопасности </w:t>
            </w:r>
          </w:p>
          <w:p w:rsidR="003A0A7E" w:rsidRPr="00976A33" w:rsidRDefault="003A0A7E" w:rsidP="00C20D8E">
            <w:pPr>
              <w:rPr>
                <w:color w:val="0070C0"/>
              </w:rPr>
            </w:pPr>
          </w:p>
          <w:p w:rsidR="003A0A7E" w:rsidRPr="00976A33" w:rsidRDefault="003A0A7E" w:rsidP="00C20D8E">
            <w:r w:rsidRPr="00976A33">
              <w:t>Тематический день, посвященный дню пожилого человека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1.«Животный мир»</w:t>
            </w:r>
          </w:p>
          <w:p w:rsidR="003A0A7E" w:rsidRPr="00976A33" w:rsidRDefault="003A0A7E" w:rsidP="00C20D8E">
            <w:r w:rsidRPr="00976A33">
              <w:t>2.«Я – Человек»»</w:t>
            </w:r>
          </w:p>
          <w:p w:rsidR="003A0A7E" w:rsidRPr="00976A33" w:rsidRDefault="003A0A7E" w:rsidP="00C20D8E">
            <w:r w:rsidRPr="00976A33">
              <w:t>3.«Народная культура и традиции»</w:t>
            </w:r>
          </w:p>
          <w:p w:rsidR="003A0A7E" w:rsidRPr="00976A33" w:rsidRDefault="003A0A7E" w:rsidP="00C20D8E">
            <w:r w:rsidRPr="00976A33">
              <w:t>4.«Наш быт»</w:t>
            </w:r>
          </w:p>
        </w:tc>
        <w:tc>
          <w:tcPr>
            <w:tcW w:w="2515" w:type="dxa"/>
          </w:tcPr>
          <w:p w:rsidR="003A0A7E" w:rsidRPr="00976A33" w:rsidRDefault="003A0A7E" w:rsidP="00C20D8E">
            <w:r w:rsidRPr="00976A33">
              <w:t>Осенний утренник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>Выставка детских работ на тему «</w:t>
            </w:r>
            <w:r>
              <w:t>Осенние краски»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«Нет милее дружка, чем родная матушка»</w:t>
            </w:r>
          </w:p>
          <w:p w:rsidR="003A0A7E" w:rsidRPr="00976A33" w:rsidRDefault="003A0A7E" w:rsidP="00C20D8E"/>
          <w:p w:rsidR="003A0A7E" w:rsidRPr="00976A33" w:rsidRDefault="003A0A7E" w:rsidP="00C20D8E">
            <w:pPr>
              <w:rPr>
                <w:color w:val="0070C0"/>
              </w:rPr>
            </w:pPr>
            <w:r w:rsidRPr="00976A33">
              <w:t xml:space="preserve">День здоровья </w:t>
            </w:r>
          </w:p>
          <w:p w:rsidR="003A0A7E" w:rsidRPr="00976A33" w:rsidRDefault="003A0A7E" w:rsidP="00C20D8E">
            <w:r w:rsidRPr="00976A33">
              <w:t>День народного единства</w:t>
            </w:r>
          </w:p>
          <w:p w:rsidR="003A0A7E" w:rsidRPr="00976A33" w:rsidRDefault="003A0A7E" w:rsidP="00C20D8E"/>
          <w:p w:rsidR="003A0A7E" w:rsidRPr="00976A33" w:rsidRDefault="003A0A7E" w:rsidP="00C20D8E">
            <w:pPr>
              <w:rPr>
                <w:color w:val="0070C0"/>
              </w:rPr>
            </w:pPr>
            <w:r w:rsidRPr="00976A33">
              <w:t xml:space="preserve">День безопасности </w:t>
            </w:r>
          </w:p>
          <w:p w:rsidR="003A0A7E" w:rsidRPr="00976A33" w:rsidRDefault="003A0A7E" w:rsidP="00C20D8E">
            <w:r w:rsidRPr="00976A33">
              <w:t>Тематический день – 29.11. – Всемирный день приветствий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1.«День народного единства»</w:t>
            </w:r>
          </w:p>
          <w:p w:rsidR="003A0A7E" w:rsidRPr="00976A33" w:rsidRDefault="003A0A7E" w:rsidP="00C20D8E">
            <w:r w:rsidRPr="00976A33">
              <w:t>2.«Транспорт»</w:t>
            </w:r>
          </w:p>
          <w:p w:rsidR="003A0A7E" w:rsidRPr="00976A33" w:rsidRDefault="003A0A7E" w:rsidP="00C20D8E">
            <w:r w:rsidRPr="00976A33">
              <w:t>3.«Здоровей</w:t>
            </w:r>
            <w:r>
              <w:t>-</w:t>
            </w:r>
            <w:r w:rsidRPr="00976A33">
              <w:t>ка»</w:t>
            </w:r>
          </w:p>
          <w:p w:rsidR="003A0A7E" w:rsidRPr="00976A33" w:rsidRDefault="003A0A7E" w:rsidP="00C20D8E">
            <w:r w:rsidRPr="00976A33">
              <w:t>4</w:t>
            </w:r>
            <w:r>
              <w:t>.</w:t>
            </w:r>
            <w:r w:rsidRPr="00976A33">
              <w:t>«Город мастеров»</w:t>
            </w:r>
          </w:p>
        </w:tc>
        <w:tc>
          <w:tcPr>
            <w:tcW w:w="2515" w:type="dxa"/>
          </w:tcPr>
          <w:p w:rsidR="003A0A7E" w:rsidRPr="00976A33" w:rsidRDefault="003A0A7E" w:rsidP="00C20D8E">
            <w:r w:rsidRPr="00976A33">
              <w:t>Развлечение «День матери»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>День народного единства</w:t>
            </w:r>
          </w:p>
          <w:p w:rsidR="003A0A7E" w:rsidRPr="00976A33" w:rsidRDefault="003A0A7E" w:rsidP="00C20D8E"/>
          <w:p w:rsidR="003A0A7E" w:rsidRPr="00976A33" w:rsidRDefault="003A0A7E" w:rsidP="00C20D8E">
            <w:r>
              <w:t>Мастер-классы «Русская тряпичная кукла»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«Пришла волшебница зима»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 xml:space="preserve">День здоровья </w:t>
            </w:r>
          </w:p>
          <w:p w:rsidR="003A0A7E" w:rsidRPr="00976A33" w:rsidRDefault="003A0A7E" w:rsidP="00C20D8E">
            <w:r w:rsidRPr="00976A33">
              <w:t xml:space="preserve">День безопасности 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1.«Здравствуй, зимушка-зима!»</w:t>
            </w:r>
          </w:p>
          <w:p w:rsidR="003A0A7E" w:rsidRPr="00976A33" w:rsidRDefault="003A0A7E" w:rsidP="00C20D8E">
            <w:r w:rsidRPr="00976A33">
              <w:t xml:space="preserve">2.«Кто как готовится к зиме» </w:t>
            </w:r>
          </w:p>
          <w:p w:rsidR="003A0A7E" w:rsidRPr="00976A33" w:rsidRDefault="003A0A7E" w:rsidP="00C20D8E">
            <w:r w:rsidRPr="00976A33">
              <w:t>3–4. «Новогодний калейдоскоп»- подготовка к Новому году.</w:t>
            </w:r>
          </w:p>
        </w:tc>
        <w:tc>
          <w:tcPr>
            <w:tcW w:w="2515" w:type="dxa"/>
          </w:tcPr>
          <w:p w:rsidR="003A0A7E" w:rsidRPr="00976A33" w:rsidRDefault="003A0A7E" w:rsidP="00C20D8E">
            <w:r w:rsidRPr="00976A33">
              <w:t>Новогодний утренник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«Месяц январь – зимы государь»</w:t>
            </w:r>
          </w:p>
          <w:p w:rsidR="003A0A7E" w:rsidRPr="00976A33" w:rsidRDefault="003A0A7E" w:rsidP="00C20D8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</w:t>
            </w:r>
            <w:r>
              <w:t>Рождество»</w:t>
            </w:r>
          </w:p>
          <w:p w:rsidR="003A0A7E" w:rsidRPr="00976A33" w:rsidRDefault="003A0A7E" w:rsidP="00C20D8E">
            <w:r w:rsidRPr="00976A33">
              <w:t>2.«</w:t>
            </w:r>
            <w:r>
              <w:t>Рождественские колядки</w:t>
            </w:r>
            <w:r w:rsidRPr="00976A33">
              <w:t>»</w:t>
            </w:r>
          </w:p>
        </w:tc>
        <w:tc>
          <w:tcPr>
            <w:tcW w:w="2515" w:type="dxa"/>
          </w:tcPr>
          <w:p w:rsidR="003A0A7E" w:rsidRPr="00976A33" w:rsidRDefault="003A0A7E" w:rsidP="00C20D8E">
            <w:r>
              <w:t>Рождественское представление «Рождественский вертеп»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«Крепок телом – богат делом!»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 xml:space="preserve">День здоровья 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>День безопасности Тематический день – День защитников Отечества (23.02.)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1.«Моя семья»</w:t>
            </w:r>
          </w:p>
          <w:p w:rsidR="003A0A7E" w:rsidRPr="00976A33" w:rsidRDefault="003A0A7E" w:rsidP="00C20D8E">
            <w:r w:rsidRPr="00976A33">
              <w:t>2.«Азбука безопасности»</w:t>
            </w:r>
          </w:p>
          <w:p w:rsidR="003A0A7E" w:rsidRPr="00976A33" w:rsidRDefault="003A0A7E" w:rsidP="00C20D8E">
            <w:r w:rsidRPr="00976A33">
              <w:t>3</w:t>
            </w:r>
            <w:r>
              <w:t>-</w:t>
            </w:r>
            <w:proofErr w:type="gramStart"/>
            <w:r>
              <w:t>4</w:t>
            </w:r>
            <w:r w:rsidRPr="00976A33">
              <w:t>.«</w:t>
            </w:r>
            <w:proofErr w:type="gramEnd"/>
            <w:r w:rsidRPr="00976A33">
              <w:t>Наши защитники»</w:t>
            </w:r>
          </w:p>
          <w:p w:rsidR="003A0A7E" w:rsidRPr="00976A33" w:rsidRDefault="003A0A7E" w:rsidP="00C20D8E"/>
        </w:tc>
        <w:tc>
          <w:tcPr>
            <w:tcW w:w="2515" w:type="dxa"/>
          </w:tcPr>
          <w:p w:rsidR="003A0A7E" w:rsidRPr="00976A33" w:rsidRDefault="003A0A7E" w:rsidP="00C20D8E">
            <w:r>
              <w:t>Досуг «Конкурс богатырей»</w:t>
            </w:r>
          </w:p>
          <w:p w:rsidR="003A0A7E" w:rsidRPr="00976A33" w:rsidRDefault="003A0A7E" w:rsidP="00C20D8E"/>
          <w:p w:rsidR="003A0A7E" w:rsidRDefault="003A0A7E" w:rsidP="00C20D8E">
            <w:r w:rsidRPr="00976A33">
              <w:t>Выставка поделок «Военная техника»</w:t>
            </w:r>
          </w:p>
          <w:p w:rsidR="003A0A7E" w:rsidRPr="00976A33" w:rsidRDefault="003A0A7E" w:rsidP="00C20D8E">
            <w:proofErr w:type="gramStart"/>
            <w:r>
              <w:t>Театрализованное  представление</w:t>
            </w:r>
            <w:proofErr w:type="gramEnd"/>
          </w:p>
          <w:p w:rsidR="003A0A7E" w:rsidRPr="00976A33" w:rsidRDefault="003A0A7E" w:rsidP="00C20D8E">
            <w:r w:rsidRPr="00976A33">
              <w:t xml:space="preserve">Масленица 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Март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«Мир вокруг меня»</w:t>
            </w:r>
          </w:p>
          <w:p w:rsidR="003A0A7E" w:rsidRPr="00976A33" w:rsidRDefault="003A0A7E" w:rsidP="00C20D8E">
            <w:pPr>
              <w:jc w:val="center"/>
            </w:pPr>
          </w:p>
          <w:p w:rsidR="003A0A7E" w:rsidRDefault="003A0A7E" w:rsidP="00C20D8E">
            <w:r w:rsidRPr="00976A33">
              <w:t xml:space="preserve">День здоровья День безопасности </w:t>
            </w:r>
          </w:p>
          <w:p w:rsidR="003A0A7E" w:rsidRPr="00976A33" w:rsidRDefault="003A0A7E" w:rsidP="00C20D8E">
            <w:pPr>
              <w:rPr>
                <w:color w:val="0070C0"/>
              </w:rPr>
            </w:pPr>
          </w:p>
          <w:p w:rsidR="003A0A7E" w:rsidRPr="00976A33" w:rsidRDefault="003A0A7E" w:rsidP="00C20D8E">
            <w:r w:rsidRPr="00976A33">
              <w:t>Тематический день, - посвященный международному женскому дню.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1.«Женский день»</w:t>
            </w:r>
          </w:p>
          <w:p w:rsidR="003A0A7E" w:rsidRPr="00976A33" w:rsidRDefault="003A0A7E" w:rsidP="00C20D8E">
            <w:r w:rsidRPr="00976A33">
              <w:t>2.«Миром правит доброта»</w:t>
            </w:r>
          </w:p>
          <w:p w:rsidR="003A0A7E" w:rsidRPr="00976A33" w:rsidRDefault="003A0A7E" w:rsidP="00C20D8E">
            <w:r w:rsidRPr="00976A33">
              <w:t>3.«Быть здоровыми хотим»</w:t>
            </w:r>
          </w:p>
          <w:p w:rsidR="003A0A7E" w:rsidRPr="00976A33" w:rsidRDefault="003A0A7E" w:rsidP="00C20D8E">
            <w:r w:rsidRPr="00976A33">
              <w:t>4.«Весна шагает по планете»</w:t>
            </w:r>
          </w:p>
        </w:tc>
        <w:tc>
          <w:tcPr>
            <w:tcW w:w="2515" w:type="dxa"/>
          </w:tcPr>
          <w:p w:rsidR="003A0A7E" w:rsidRPr="00976A33" w:rsidRDefault="003A0A7E" w:rsidP="00C20D8E">
            <w:r w:rsidRPr="00976A33">
              <w:t xml:space="preserve">Утренник </w:t>
            </w:r>
          </w:p>
          <w:p w:rsidR="003A0A7E" w:rsidRPr="00976A33" w:rsidRDefault="003A0A7E" w:rsidP="00C20D8E">
            <w:r w:rsidRPr="00976A33">
              <w:t>«</w:t>
            </w:r>
            <w:r>
              <w:t>А ну-ка, девочки!</w:t>
            </w:r>
            <w:r w:rsidRPr="00976A33">
              <w:t>!»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>Выставка детских работ «</w:t>
            </w:r>
            <w:r>
              <w:t>Праздничный букет»</w:t>
            </w:r>
          </w:p>
          <w:p w:rsidR="003A0A7E" w:rsidRPr="00976A33" w:rsidRDefault="003A0A7E" w:rsidP="00C20D8E"/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«В Солнечном царстве Космическом государстве»</w:t>
            </w:r>
          </w:p>
          <w:p w:rsidR="003A0A7E" w:rsidRPr="00976A33" w:rsidRDefault="003A0A7E" w:rsidP="00C20D8E"/>
          <w:p w:rsidR="003A0A7E" w:rsidRDefault="003A0A7E" w:rsidP="00C20D8E">
            <w:r w:rsidRPr="00976A33">
              <w:t xml:space="preserve">День здоровья </w:t>
            </w:r>
          </w:p>
          <w:p w:rsidR="003A0A7E" w:rsidRPr="00976A33" w:rsidRDefault="003A0A7E" w:rsidP="00C20D8E"/>
          <w:p w:rsidR="003A0A7E" w:rsidRDefault="003A0A7E" w:rsidP="00C20D8E">
            <w:r w:rsidRPr="00976A33">
              <w:lastRenderedPageBreak/>
              <w:t xml:space="preserve">День безопасности </w:t>
            </w:r>
          </w:p>
          <w:p w:rsidR="003A0A7E" w:rsidRPr="00976A33" w:rsidRDefault="003A0A7E" w:rsidP="00C20D8E">
            <w:pPr>
              <w:rPr>
                <w:color w:val="0070C0"/>
              </w:rPr>
            </w:pPr>
          </w:p>
          <w:p w:rsidR="003A0A7E" w:rsidRPr="00976A33" w:rsidRDefault="003A0A7E" w:rsidP="00C20D8E">
            <w:r w:rsidRPr="00976A33">
              <w:t>Тематический день – День Космонавтики (12.04.)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>
              <w:lastRenderedPageBreak/>
              <w:t xml:space="preserve">1.«День смеха» 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>2.«Встречаем птиц»</w:t>
            </w:r>
          </w:p>
          <w:p w:rsidR="003A0A7E" w:rsidRPr="00976A33" w:rsidRDefault="003A0A7E" w:rsidP="00C20D8E">
            <w:r w:rsidRPr="00976A33">
              <w:t>3</w:t>
            </w:r>
            <w:r>
              <w:t>-</w:t>
            </w:r>
            <w:proofErr w:type="gramStart"/>
            <w:r>
              <w:t>4</w:t>
            </w:r>
            <w:r w:rsidRPr="00976A33">
              <w:t>.«</w:t>
            </w:r>
            <w:proofErr w:type="gramEnd"/>
            <w:r w:rsidRPr="00976A33">
              <w:t>Космос»</w:t>
            </w:r>
          </w:p>
          <w:p w:rsidR="003A0A7E" w:rsidRPr="00976A33" w:rsidRDefault="003A0A7E" w:rsidP="00C20D8E"/>
        </w:tc>
        <w:tc>
          <w:tcPr>
            <w:tcW w:w="2515" w:type="dxa"/>
          </w:tcPr>
          <w:p w:rsidR="003A0A7E" w:rsidRDefault="003A0A7E" w:rsidP="00C20D8E">
            <w:r>
              <w:t xml:space="preserve">Досуг «Веселые розыгрыши с </w:t>
            </w:r>
            <w:proofErr w:type="spellStart"/>
            <w:r>
              <w:t>Бомом</w:t>
            </w:r>
            <w:proofErr w:type="spellEnd"/>
            <w:r>
              <w:t xml:space="preserve"> и Бимом»</w:t>
            </w:r>
          </w:p>
          <w:p w:rsidR="003A0A7E" w:rsidRPr="00976A33" w:rsidRDefault="003A0A7E" w:rsidP="00C20D8E">
            <w:r w:rsidRPr="00976A33">
              <w:t xml:space="preserve">Развлечение </w:t>
            </w:r>
          </w:p>
          <w:p w:rsidR="003A0A7E" w:rsidRPr="00976A33" w:rsidRDefault="003A0A7E" w:rsidP="00C20D8E">
            <w:r w:rsidRPr="00976A33">
              <w:lastRenderedPageBreak/>
              <w:t>«</w:t>
            </w:r>
            <w:r>
              <w:t>Космические приключения»</w:t>
            </w:r>
          </w:p>
          <w:p w:rsidR="003A0A7E" w:rsidRPr="00976A33" w:rsidRDefault="003A0A7E" w:rsidP="00C20D8E">
            <w:r w:rsidRPr="00976A33">
              <w:t>Выставка  р</w:t>
            </w:r>
            <w:r>
              <w:t xml:space="preserve">абот «Этот </w:t>
            </w:r>
            <w:r w:rsidRPr="00976A33">
              <w:t>фантастический Космос…»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 w:rsidRPr="00976A33">
              <w:lastRenderedPageBreak/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 w:rsidRPr="00976A33">
              <w:t>«Миру – мир!»</w:t>
            </w:r>
          </w:p>
          <w:p w:rsidR="003A0A7E" w:rsidRPr="00976A33" w:rsidRDefault="003A0A7E" w:rsidP="00C20D8E"/>
          <w:p w:rsidR="003A0A7E" w:rsidRPr="00976A33" w:rsidRDefault="003A0A7E" w:rsidP="00C20D8E">
            <w:r w:rsidRPr="00976A33">
              <w:t xml:space="preserve">День здоровья </w:t>
            </w:r>
          </w:p>
          <w:p w:rsidR="003A0A7E" w:rsidRPr="00976A33" w:rsidRDefault="003A0A7E" w:rsidP="00C20D8E">
            <w:pPr>
              <w:rPr>
                <w:color w:val="0070C0"/>
              </w:rPr>
            </w:pPr>
            <w:r w:rsidRPr="00976A33">
              <w:t xml:space="preserve">День безопасности </w:t>
            </w:r>
          </w:p>
          <w:p w:rsidR="003A0A7E" w:rsidRPr="00976A33" w:rsidRDefault="003A0A7E" w:rsidP="00C20D8E">
            <w:r w:rsidRPr="00976A33">
              <w:t>Тематический день – День Победы (09.05.)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 w:rsidRPr="00976A33">
              <w:t>1.«Праздник весны и труда»</w:t>
            </w:r>
          </w:p>
          <w:p w:rsidR="003A0A7E" w:rsidRPr="00976A33" w:rsidRDefault="003A0A7E" w:rsidP="00C20D8E">
            <w:r w:rsidRPr="00976A33">
              <w:t>2.«</w:t>
            </w:r>
            <w:r>
              <w:t>День П</w:t>
            </w:r>
            <w:r w:rsidRPr="00976A33">
              <w:t>обеды»</w:t>
            </w:r>
          </w:p>
          <w:p w:rsidR="003A0A7E" w:rsidRPr="00976A33" w:rsidRDefault="003A0A7E" w:rsidP="00C20D8E">
            <w:r w:rsidRPr="00976A33">
              <w:t>3</w:t>
            </w:r>
            <w:r>
              <w:t>-4</w:t>
            </w:r>
            <w:r w:rsidRPr="00976A33">
              <w:t>.</w:t>
            </w:r>
            <w:r>
              <w:t xml:space="preserve"> </w:t>
            </w:r>
            <w:r w:rsidRPr="00976A33">
              <w:t>«Мир природы»</w:t>
            </w:r>
          </w:p>
          <w:p w:rsidR="003A0A7E" w:rsidRPr="00976A33" w:rsidRDefault="003A0A7E" w:rsidP="00C20D8E"/>
        </w:tc>
        <w:tc>
          <w:tcPr>
            <w:tcW w:w="2515" w:type="dxa"/>
          </w:tcPr>
          <w:p w:rsidR="003A0A7E" w:rsidRPr="00976A33" w:rsidRDefault="003A0A7E" w:rsidP="00C20D8E">
            <w:r>
              <w:t>Военно-патриотическая игра , посвященная Дню Победы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Июнь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>
              <w:t>«Здравствуй, Лето!»</w:t>
            </w:r>
          </w:p>
        </w:tc>
        <w:tc>
          <w:tcPr>
            <w:tcW w:w="3261" w:type="dxa"/>
            <w:shd w:val="clear" w:color="auto" w:fill="auto"/>
          </w:tcPr>
          <w:p w:rsidR="003A0A7E" w:rsidRDefault="003A0A7E" w:rsidP="00C20D8E">
            <w:r>
              <w:t>1.Неделя Пушкинских сказок</w:t>
            </w:r>
          </w:p>
          <w:p w:rsidR="003A0A7E" w:rsidRDefault="003A0A7E" w:rsidP="00C20D8E">
            <w:r>
              <w:t>2.Премудрости Василисы</w:t>
            </w:r>
          </w:p>
          <w:p w:rsidR="003A0A7E" w:rsidRDefault="003A0A7E" w:rsidP="00C20D8E">
            <w:r>
              <w:t xml:space="preserve">3. </w:t>
            </w:r>
            <w:proofErr w:type="gramStart"/>
            <w:r>
              <w:t>Музей  «</w:t>
            </w:r>
            <w:proofErr w:type="gramEnd"/>
            <w:r>
              <w:t>Домик Бабы Яги»</w:t>
            </w:r>
          </w:p>
          <w:p w:rsidR="003A0A7E" w:rsidRPr="00976A33" w:rsidRDefault="003A0A7E" w:rsidP="00C20D8E">
            <w:r>
              <w:t>(русского быта)</w:t>
            </w:r>
          </w:p>
        </w:tc>
        <w:tc>
          <w:tcPr>
            <w:tcW w:w="2515" w:type="dxa"/>
          </w:tcPr>
          <w:p w:rsidR="003A0A7E" w:rsidRDefault="003A0A7E" w:rsidP="00C20D8E">
            <w:r>
              <w:t>Досуг «По Пушкинским дорожкам...»</w:t>
            </w:r>
          </w:p>
          <w:p w:rsidR="003A0A7E" w:rsidRDefault="003A0A7E" w:rsidP="00C20D8E">
            <w:r>
              <w:t>Мастер –класс Василисы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Июль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>
              <w:t>«В гостях у Нептуна»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>
              <w:t>Проект «Путешествие капельки»</w:t>
            </w:r>
          </w:p>
        </w:tc>
        <w:tc>
          <w:tcPr>
            <w:tcW w:w="2515" w:type="dxa"/>
          </w:tcPr>
          <w:p w:rsidR="003A0A7E" w:rsidRDefault="003A0A7E" w:rsidP="00C20D8E">
            <w:proofErr w:type="spellStart"/>
            <w:proofErr w:type="gramStart"/>
            <w:r>
              <w:t>Игры,опыты</w:t>
            </w:r>
            <w:proofErr w:type="spellEnd"/>
            <w:proofErr w:type="gramEnd"/>
            <w:r>
              <w:t xml:space="preserve"> с водой</w:t>
            </w:r>
          </w:p>
          <w:p w:rsidR="003A0A7E" w:rsidRDefault="003A0A7E" w:rsidP="00C20D8E">
            <w:r>
              <w:t>Праздник Нептуна</w:t>
            </w:r>
          </w:p>
        </w:tc>
      </w:tr>
      <w:tr w:rsidR="003A0A7E" w:rsidRPr="00976A33" w:rsidTr="00C20D8E">
        <w:tc>
          <w:tcPr>
            <w:tcW w:w="1242" w:type="dxa"/>
            <w:shd w:val="clear" w:color="auto" w:fill="auto"/>
          </w:tcPr>
          <w:p w:rsidR="003A0A7E" w:rsidRPr="00976A33" w:rsidRDefault="003A0A7E" w:rsidP="00C20D8E">
            <w:pPr>
              <w:jc w:val="center"/>
            </w:pPr>
            <w: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3A0A7E" w:rsidRPr="00976A33" w:rsidRDefault="003A0A7E" w:rsidP="00C20D8E">
            <w:r>
              <w:t>«В  цветочном городе »</w:t>
            </w:r>
          </w:p>
        </w:tc>
        <w:tc>
          <w:tcPr>
            <w:tcW w:w="3261" w:type="dxa"/>
            <w:shd w:val="clear" w:color="auto" w:fill="auto"/>
          </w:tcPr>
          <w:p w:rsidR="003A0A7E" w:rsidRPr="00976A33" w:rsidRDefault="003A0A7E" w:rsidP="00C20D8E">
            <w:r>
              <w:t xml:space="preserve">Проект «Незнайки и </w:t>
            </w:r>
            <w:proofErr w:type="spellStart"/>
            <w:r>
              <w:t>знайки</w:t>
            </w:r>
            <w:proofErr w:type="spellEnd"/>
            <w:r>
              <w:t>»</w:t>
            </w:r>
          </w:p>
        </w:tc>
        <w:tc>
          <w:tcPr>
            <w:tcW w:w="2515" w:type="dxa"/>
          </w:tcPr>
          <w:p w:rsidR="003A0A7E" w:rsidRDefault="003A0A7E" w:rsidP="00C20D8E">
            <w:r>
              <w:t>Познавательно-исследовательская деятельность</w:t>
            </w:r>
          </w:p>
          <w:p w:rsidR="003A0A7E" w:rsidRDefault="003A0A7E" w:rsidP="00C20D8E">
            <w:r>
              <w:t>Праздник «Незнайка и друзья!»</w:t>
            </w:r>
          </w:p>
        </w:tc>
      </w:tr>
    </w:tbl>
    <w:p w:rsidR="004E6A9A" w:rsidRDefault="004E6A9A"/>
    <w:sectPr w:rsidR="004E6A9A" w:rsidSect="00AC0C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E"/>
    <w:rsid w:val="003A0A7E"/>
    <w:rsid w:val="004E6A9A"/>
    <w:rsid w:val="00A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B2F0"/>
  <w15:chartTrackingRefBased/>
  <w15:docId w15:val="{D2105465-576B-439D-A5AF-6BBCDF5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Артемов Артем Владимирович</cp:lastModifiedBy>
  <cp:revision>2</cp:revision>
  <cp:lastPrinted>2019-01-19T12:26:00Z</cp:lastPrinted>
  <dcterms:created xsi:type="dcterms:W3CDTF">2019-02-20T06:03:00Z</dcterms:created>
  <dcterms:modified xsi:type="dcterms:W3CDTF">2019-02-20T06:03:00Z</dcterms:modified>
</cp:coreProperties>
</file>